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92FB7" w:rsidR="00871C44" w:rsidP="00871C44" w:rsidRDefault="00871C44" w14:paraId="31C3DF34" w14:textId="3EA9609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  <w:b/>
          <w:bCs/>
        </w:rPr>
      </w:pPr>
      <w:r w:rsidRPr="00092FB7">
        <w:rPr>
          <w:rStyle w:val="normaltextrun"/>
          <w:rFonts w:eastAsiaTheme="majorEastAsia"/>
          <w:b/>
          <w:bCs/>
        </w:rPr>
        <w:t>Intercultural Communication in Health Context</w:t>
      </w:r>
    </w:p>
    <w:p w:rsidRPr="00092FB7" w:rsidR="00871C44" w:rsidP="00871C44" w:rsidRDefault="00871C44" w14:paraId="36539F9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b/>
          <w:bCs/>
        </w:rPr>
      </w:pPr>
    </w:p>
    <w:p w:rsidRPr="003A08B2" w:rsidR="00871C44" w:rsidP="00231C94" w:rsidRDefault="003A08B2" w14:paraId="6C29ECCB" w14:textId="3DCF0F8D">
      <w:pPr>
        <w:pStyle w:val="paragraph"/>
        <w:spacing w:before="0" w:beforeAutospacing="0" w:after="0" w:afterAutospacing="0"/>
        <w:textAlignment w:val="baseline"/>
      </w:pPr>
      <w:r w:rsidRPr="00092FB7">
        <w:rPr>
          <w:b/>
          <w:bCs/>
        </w:rPr>
        <w:t>Faculty Members</w:t>
      </w:r>
      <w:r w:rsidRPr="003A08B2">
        <w:t xml:space="preserve">: </w:t>
      </w:r>
      <w:proofErr w:type="spellStart"/>
      <w:r w:rsidRPr="003A08B2">
        <w:t>Shuangyue</w:t>
      </w:r>
      <w:proofErr w:type="spellEnd"/>
      <w:r w:rsidRPr="003A08B2">
        <w:t xml:space="preserve"> Zhang and Anya Lu </w:t>
      </w:r>
    </w:p>
    <w:p w:rsidRPr="003A08B2" w:rsidR="003A08B2" w:rsidP="00231C94" w:rsidRDefault="003A08B2" w14:paraId="4C5C092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:rsidRPr="00092FB7" w:rsidR="006B550C" w:rsidP="00231C94" w:rsidRDefault="00231C94" w14:paraId="293E06EA" w14:textId="79C31726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</w:rPr>
      </w:pPr>
      <w:r w:rsidRPr="00092FB7">
        <w:rPr>
          <w:rStyle w:val="normaltextrun"/>
          <w:rFonts w:eastAsiaTheme="majorEastAsia"/>
          <w:b/>
          <w:bCs/>
        </w:rPr>
        <w:t xml:space="preserve">Assigned </w:t>
      </w:r>
      <w:r w:rsidRPr="00092FB7" w:rsidR="006B550C">
        <w:rPr>
          <w:rStyle w:val="normaltextrun"/>
          <w:rFonts w:eastAsiaTheme="majorEastAsia"/>
          <w:b/>
          <w:bCs/>
        </w:rPr>
        <w:t>readings for students:</w:t>
      </w:r>
    </w:p>
    <w:p w:rsidRPr="003A08B2" w:rsidR="006B550C" w:rsidP="00180AC2" w:rsidRDefault="006B550C" w14:paraId="3D9FD395" w14:textId="77777777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 w:rsidRPr="003A08B2">
        <w:rPr>
          <w:rStyle w:val="normaltextrun"/>
          <w:rFonts w:eastAsiaTheme="majorEastAsia"/>
        </w:rPr>
        <w:t xml:space="preserve">Culture, Intercultural Communication and Health Care by </w:t>
      </w:r>
      <w:r w:rsidRPr="003A08B2" w:rsidR="00231C94">
        <w:rPr>
          <w:rStyle w:val="normaltextrun"/>
          <w:rFonts w:eastAsiaTheme="majorEastAsia"/>
        </w:rPr>
        <w:t xml:space="preserve">Neuliep (2021) </w:t>
      </w:r>
    </w:p>
    <w:p w:rsidRPr="003A08B2" w:rsidR="006B550C" w:rsidP="00180AC2" w:rsidRDefault="006B550C" w14:paraId="5814042E" w14:textId="09DE9CB6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 w:rsidRPr="003A08B2">
        <w:rPr>
          <w:rStyle w:val="normaltextrun"/>
          <w:rFonts w:eastAsiaTheme="majorEastAsia"/>
        </w:rPr>
        <w:t>Case study: Breaking bad news to low-literacy patients by du Pre and Ray (2018)</w:t>
      </w:r>
    </w:p>
    <w:p w:rsidRPr="003A08B2" w:rsidR="00871C44" w:rsidP="00231C94" w:rsidRDefault="00871C44" w14:paraId="4CBCC9E2" w14:textId="77777777">
      <w:pPr>
        <w:pStyle w:val="paragraph"/>
        <w:spacing w:before="0" w:beforeAutospacing="0" w:after="0" w:afterAutospacing="0"/>
        <w:textAlignment w:val="baseline"/>
      </w:pPr>
    </w:p>
    <w:p w:rsidRPr="003A08B2" w:rsidR="00871C44" w:rsidP="00231C94" w:rsidRDefault="00231C94" w14:paraId="01A1BED9" w14:textId="063CEE5F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  <w:r w:rsidRPr="00092FB7">
        <w:rPr>
          <w:rStyle w:val="normaltextrun"/>
          <w:rFonts w:eastAsiaTheme="majorEastAsia"/>
          <w:b/>
          <w:bCs/>
        </w:rPr>
        <w:t>Suggested reading for the instructor</w:t>
      </w:r>
      <w:r w:rsidRPr="003A08B2" w:rsidR="006B550C">
        <w:rPr>
          <w:rStyle w:val="normaltextrun"/>
          <w:rFonts w:eastAsiaTheme="majorEastAsia"/>
        </w:rPr>
        <w:t>:</w:t>
      </w:r>
    </w:p>
    <w:p w:rsidRPr="003A08B2" w:rsidR="006B550C" w:rsidP="00231C94" w:rsidRDefault="006B550C" w14:paraId="67E2A27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:rsidR="006B550C" w:rsidP="006B550C" w:rsidRDefault="006B550C" w14:paraId="6F79515B" w14:textId="26D6E9A7">
      <w:pPr>
        <w:pStyle w:val="ListParagraph"/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after="0" w:line="240" w:lineRule="auto"/>
        <w:ind w:right="742"/>
        <w:contextualSpacing w:val="0"/>
        <w:rPr>
          <w:rFonts w:ascii="Times New Roman" w:hAnsi="Times New Roman" w:cs="Times New Roman"/>
        </w:rPr>
      </w:pPr>
      <w:r w:rsidRPr="003A08B2">
        <w:rPr>
          <w:rFonts w:ascii="Times New Roman" w:hAnsi="Times New Roman" w:cs="Times New Roman"/>
        </w:rPr>
        <w:t>du</w:t>
      </w:r>
      <w:r w:rsidRPr="003A08B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3A08B2">
        <w:rPr>
          <w:rFonts w:ascii="Times New Roman" w:hAnsi="Times New Roman" w:cs="Times New Roman"/>
        </w:rPr>
        <w:t>Pré</w:t>
      </w:r>
      <w:proofErr w:type="spellEnd"/>
      <w:r w:rsidRPr="003A08B2">
        <w:rPr>
          <w:rFonts w:ascii="Times New Roman" w:hAnsi="Times New Roman" w:cs="Times New Roman"/>
        </w:rPr>
        <w:t>,</w:t>
      </w:r>
      <w:r w:rsidRPr="003A08B2">
        <w:rPr>
          <w:rFonts w:ascii="Times New Roman" w:hAnsi="Times New Roman" w:cs="Times New Roman"/>
          <w:spacing w:val="-3"/>
        </w:rPr>
        <w:t xml:space="preserve"> </w:t>
      </w:r>
      <w:r w:rsidRPr="003A08B2">
        <w:rPr>
          <w:rFonts w:ascii="Times New Roman" w:hAnsi="Times New Roman" w:cs="Times New Roman"/>
        </w:rPr>
        <w:t>A.,</w:t>
      </w:r>
      <w:r w:rsidRPr="003A08B2">
        <w:rPr>
          <w:rFonts w:ascii="Times New Roman" w:hAnsi="Times New Roman" w:cs="Times New Roman"/>
          <w:spacing w:val="-3"/>
        </w:rPr>
        <w:t xml:space="preserve"> </w:t>
      </w:r>
      <w:r w:rsidRPr="003A08B2">
        <w:rPr>
          <w:rFonts w:ascii="Times New Roman" w:hAnsi="Times New Roman" w:cs="Times New Roman"/>
        </w:rPr>
        <w:t>&amp;</w:t>
      </w:r>
      <w:r w:rsidRPr="003A08B2">
        <w:rPr>
          <w:rFonts w:ascii="Times New Roman" w:hAnsi="Times New Roman" w:cs="Times New Roman"/>
          <w:spacing w:val="-4"/>
        </w:rPr>
        <w:t xml:space="preserve"> </w:t>
      </w:r>
      <w:r w:rsidRPr="003A08B2">
        <w:rPr>
          <w:rFonts w:ascii="Times New Roman" w:hAnsi="Times New Roman" w:cs="Times New Roman"/>
        </w:rPr>
        <w:t>Overton,</w:t>
      </w:r>
      <w:r w:rsidRPr="003A08B2">
        <w:rPr>
          <w:rFonts w:ascii="Times New Roman" w:hAnsi="Times New Roman" w:cs="Times New Roman"/>
          <w:spacing w:val="-3"/>
        </w:rPr>
        <w:t xml:space="preserve"> </w:t>
      </w:r>
      <w:r w:rsidRPr="003A08B2">
        <w:rPr>
          <w:rFonts w:ascii="Times New Roman" w:hAnsi="Times New Roman" w:cs="Times New Roman"/>
        </w:rPr>
        <w:t>B.</w:t>
      </w:r>
      <w:r w:rsidRPr="003A08B2">
        <w:rPr>
          <w:rFonts w:ascii="Times New Roman" w:hAnsi="Times New Roman" w:cs="Times New Roman"/>
          <w:spacing w:val="-3"/>
        </w:rPr>
        <w:t xml:space="preserve"> </w:t>
      </w:r>
      <w:r w:rsidRPr="003A08B2">
        <w:rPr>
          <w:rFonts w:ascii="Times New Roman" w:hAnsi="Times New Roman" w:cs="Times New Roman"/>
        </w:rPr>
        <w:t>C.</w:t>
      </w:r>
      <w:r w:rsidRPr="003A08B2">
        <w:rPr>
          <w:rFonts w:ascii="Times New Roman" w:hAnsi="Times New Roman" w:cs="Times New Roman"/>
          <w:spacing w:val="-3"/>
        </w:rPr>
        <w:t xml:space="preserve"> </w:t>
      </w:r>
      <w:r w:rsidRPr="003A08B2">
        <w:rPr>
          <w:rFonts w:ascii="Times New Roman" w:hAnsi="Times New Roman" w:cs="Times New Roman"/>
        </w:rPr>
        <w:t>(2021).</w:t>
      </w:r>
      <w:r w:rsidRPr="003A08B2">
        <w:rPr>
          <w:rFonts w:ascii="Times New Roman" w:hAnsi="Times New Roman" w:cs="Times New Roman"/>
          <w:spacing w:val="-4"/>
        </w:rPr>
        <w:t xml:space="preserve"> </w:t>
      </w:r>
      <w:r w:rsidRPr="003A08B2">
        <w:rPr>
          <w:rFonts w:ascii="Times New Roman" w:hAnsi="Times New Roman" w:cs="Times New Roman"/>
          <w:i/>
        </w:rPr>
        <w:t>Communicating</w:t>
      </w:r>
      <w:r w:rsidRPr="003A08B2">
        <w:rPr>
          <w:rFonts w:ascii="Times New Roman" w:hAnsi="Times New Roman" w:cs="Times New Roman"/>
          <w:i/>
          <w:spacing w:val="-3"/>
        </w:rPr>
        <w:t xml:space="preserve"> </w:t>
      </w:r>
      <w:r w:rsidRPr="003A08B2">
        <w:rPr>
          <w:rFonts w:ascii="Times New Roman" w:hAnsi="Times New Roman" w:cs="Times New Roman"/>
          <w:i/>
        </w:rPr>
        <w:t>about</w:t>
      </w:r>
      <w:r w:rsidRPr="003A08B2">
        <w:rPr>
          <w:rFonts w:ascii="Times New Roman" w:hAnsi="Times New Roman" w:cs="Times New Roman"/>
          <w:i/>
          <w:spacing w:val="-3"/>
        </w:rPr>
        <w:t xml:space="preserve"> </w:t>
      </w:r>
      <w:r w:rsidRPr="003A08B2">
        <w:rPr>
          <w:rFonts w:ascii="Times New Roman" w:hAnsi="Times New Roman" w:cs="Times New Roman"/>
          <w:i/>
        </w:rPr>
        <w:t>health:</w:t>
      </w:r>
      <w:r w:rsidRPr="003A08B2">
        <w:rPr>
          <w:rFonts w:ascii="Times New Roman" w:hAnsi="Times New Roman" w:cs="Times New Roman"/>
          <w:i/>
          <w:spacing w:val="-3"/>
        </w:rPr>
        <w:t xml:space="preserve"> </w:t>
      </w:r>
      <w:r w:rsidRPr="003A08B2">
        <w:rPr>
          <w:rFonts w:ascii="Times New Roman" w:hAnsi="Times New Roman" w:cs="Times New Roman"/>
          <w:i/>
        </w:rPr>
        <w:t>Current</w:t>
      </w:r>
      <w:r w:rsidRPr="003A08B2">
        <w:rPr>
          <w:rFonts w:ascii="Times New Roman" w:hAnsi="Times New Roman" w:cs="Times New Roman"/>
          <w:i/>
          <w:spacing w:val="-3"/>
        </w:rPr>
        <w:t xml:space="preserve"> </w:t>
      </w:r>
      <w:r w:rsidRPr="003A08B2">
        <w:rPr>
          <w:rFonts w:ascii="Times New Roman" w:hAnsi="Times New Roman" w:cs="Times New Roman"/>
          <w:i/>
        </w:rPr>
        <w:t>issues</w:t>
      </w:r>
      <w:r w:rsidRPr="003A08B2">
        <w:rPr>
          <w:rFonts w:ascii="Times New Roman" w:hAnsi="Times New Roman" w:cs="Times New Roman"/>
          <w:i/>
          <w:spacing w:val="-3"/>
        </w:rPr>
        <w:t xml:space="preserve"> </w:t>
      </w:r>
      <w:r w:rsidRPr="003A08B2">
        <w:rPr>
          <w:rFonts w:ascii="Times New Roman" w:hAnsi="Times New Roman" w:cs="Times New Roman"/>
          <w:i/>
        </w:rPr>
        <w:t xml:space="preserve">and perspectives </w:t>
      </w:r>
      <w:r w:rsidRPr="003A08B2">
        <w:rPr>
          <w:rFonts w:ascii="Times New Roman" w:hAnsi="Times New Roman" w:cs="Times New Roman"/>
        </w:rPr>
        <w:t>(6th ed.). New York, NY: Oxford. ISBN: 9780190924362</w:t>
      </w:r>
    </w:p>
    <w:p w:rsidRPr="003A08B2" w:rsidR="00092FB7" w:rsidP="00092FB7" w:rsidRDefault="00092FB7" w14:paraId="3476A98E" w14:textId="77777777">
      <w:pPr>
        <w:pStyle w:val="ListParagraph"/>
        <w:widowControl w:val="0"/>
        <w:tabs>
          <w:tab w:val="left" w:pos="822"/>
        </w:tabs>
        <w:autoSpaceDE w:val="0"/>
        <w:autoSpaceDN w:val="0"/>
        <w:spacing w:after="0" w:line="240" w:lineRule="auto"/>
        <w:ind w:left="822" w:right="742"/>
        <w:contextualSpacing w:val="0"/>
        <w:rPr>
          <w:rFonts w:ascii="Times New Roman" w:hAnsi="Times New Roman" w:cs="Times New Roman"/>
        </w:rPr>
      </w:pPr>
    </w:p>
    <w:p w:rsidRPr="003A08B2" w:rsidR="00092FB7" w:rsidP="00092FB7" w:rsidRDefault="00231C94" w14:paraId="12CCAC1D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  <w:r w:rsidRPr="003A08B2">
        <w:rPr>
          <w:rStyle w:val="eop"/>
          <w:rFonts w:eastAsiaTheme="majorEastAsia"/>
        </w:rPr>
        <w:t> </w:t>
      </w:r>
      <w:r w:rsidRPr="00092FB7" w:rsidR="00092FB7">
        <w:rPr>
          <w:rStyle w:val="eop"/>
          <w:rFonts w:eastAsiaTheme="majorEastAsia"/>
          <w:b/>
          <w:bCs/>
        </w:rPr>
        <w:t>Objectives of the lecture</w:t>
      </w:r>
      <w:r w:rsidRPr="003A08B2" w:rsidR="00092FB7">
        <w:rPr>
          <w:rStyle w:val="eop"/>
          <w:rFonts w:eastAsiaTheme="majorEastAsia"/>
        </w:rPr>
        <w:t>:</w:t>
      </w:r>
    </w:p>
    <w:p w:rsidRPr="003A08B2" w:rsidR="00092FB7" w:rsidP="00092FB7" w:rsidRDefault="00092FB7" w14:paraId="50F3972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</w:p>
    <w:p w:rsidRPr="003A08B2" w:rsidR="00092FB7" w:rsidP="00092FB7" w:rsidRDefault="00092FB7" w14:paraId="2BFA52A4" w14:textId="5DBF00BB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r w:rsidRPr="003A08B2">
        <w:rPr>
          <w:rStyle w:val="normaltextrun"/>
          <w:rFonts w:eastAsiaTheme="majorEastAsia"/>
          <w:color w:val="000000"/>
        </w:rPr>
        <w:t xml:space="preserve">Understand what intercultural communication is and why it is important </w:t>
      </w:r>
    </w:p>
    <w:p w:rsidRPr="003A08B2" w:rsidR="00092FB7" w:rsidP="00092FB7" w:rsidRDefault="00092FB7" w14:paraId="3D411C25" w14:textId="038BF1FC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r w:rsidRPr="003A08B2">
        <w:rPr>
          <w:rStyle w:val="normaltextrun"/>
          <w:rFonts w:eastAsiaTheme="majorEastAsia"/>
          <w:color w:val="000000"/>
        </w:rPr>
        <w:t xml:space="preserve">Analyze the role of social determinants when communicating with others </w:t>
      </w:r>
    </w:p>
    <w:p w:rsidRPr="00092FB7" w:rsidR="00231C94" w:rsidP="00FB75D4" w:rsidRDefault="00092FB7" w14:paraId="3CC5D837" w14:textId="2B88FFFE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Style w:val="normaltextrun"/>
        </w:rPr>
      </w:pPr>
      <w:r w:rsidRPr="00092FB7">
        <w:rPr>
          <w:rStyle w:val="normaltextrun"/>
          <w:rFonts w:eastAsiaTheme="majorEastAsia"/>
          <w:color w:val="000000"/>
        </w:rPr>
        <w:t xml:space="preserve">Apply effective communication skills towards people of diverse backgrounds </w:t>
      </w:r>
    </w:p>
    <w:p w:rsidRPr="003A08B2" w:rsidR="00092FB7" w:rsidP="00092FB7" w:rsidRDefault="00092FB7" w14:paraId="1EC36759" w14:textId="77777777">
      <w:pPr>
        <w:pStyle w:val="paragraph"/>
        <w:spacing w:before="0" w:beforeAutospacing="0" w:after="0" w:afterAutospacing="0"/>
        <w:ind w:left="1080"/>
        <w:textAlignment w:val="baseline"/>
      </w:pPr>
    </w:p>
    <w:p w:rsidR="00231C94" w:rsidP="00231C94" w:rsidRDefault="00231C94" w14:paraId="0D048C14" w14:textId="1FDB110A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b/>
          <w:bCs/>
        </w:rPr>
      </w:pPr>
      <w:r w:rsidRPr="003A08B2">
        <w:rPr>
          <w:rStyle w:val="normaltextrun"/>
          <w:rFonts w:eastAsiaTheme="majorEastAsia"/>
          <w:b/>
          <w:bCs/>
        </w:rPr>
        <w:t xml:space="preserve">0:00 – 5:00 </w:t>
      </w:r>
      <w:r w:rsidRPr="003A08B2" w:rsidR="00871C44">
        <w:rPr>
          <w:rStyle w:val="normaltextrun"/>
          <w:rFonts w:eastAsiaTheme="majorEastAsia"/>
          <w:b/>
          <w:bCs/>
        </w:rPr>
        <w:t>m</w:t>
      </w:r>
      <w:r w:rsidRPr="003A08B2">
        <w:rPr>
          <w:rStyle w:val="normaltextrun"/>
          <w:rFonts w:eastAsiaTheme="majorEastAsia"/>
          <w:b/>
          <w:bCs/>
        </w:rPr>
        <w:t>inutes of class</w:t>
      </w:r>
      <w:r w:rsidRPr="003A08B2">
        <w:rPr>
          <w:rStyle w:val="eop"/>
          <w:rFonts w:eastAsiaTheme="majorEastAsia"/>
          <w:b/>
          <w:bCs/>
        </w:rPr>
        <w:t> </w:t>
      </w:r>
    </w:p>
    <w:p w:rsidRPr="003A08B2" w:rsidR="00092FB7" w:rsidP="00231C94" w:rsidRDefault="00092FB7" w14:paraId="19B8AE6D" w14:textId="77777777">
      <w:pPr>
        <w:pStyle w:val="paragraph"/>
        <w:spacing w:before="0" w:beforeAutospacing="0" w:after="0" w:afterAutospacing="0"/>
        <w:textAlignment w:val="baseline"/>
        <w:rPr>
          <w:b/>
          <w:bCs/>
        </w:rPr>
      </w:pPr>
    </w:p>
    <w:p w:rsidRPr="003A08B2" w:rsidR="00231C94" w:rsidP="00231C94" w:rsidRDefault="00231C94" w14:paraId="027E836E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  <w:r w:rsidRPr="003A08B2">
        <w:rPr>
          <w:rStyle w:val="normaltextrun"/>
          <w:rFonts w:eastAsiaTheme="majorEastAsia"/>
        </w:rPr>
        <w:t>Start the lesson by playing the following video: </w:t>
      </w:r>
      <w:r w:rsidRPr="003A08B2">
        <w:rPr>
          <w:rStyle w:val="eop"/>
          <w:rFonts w:eastAsiaTheme="majorEastAsia"/>
        </w:rPr>
        <w:t> </w:t>
      </w:r>
    </w:p>
    <w:p w:rsidRPr="003A08B2" w:rsidR="00871C44" w:rsidP="00231C94" w:rsidRDefault="00871C44" w14:paraId="2E4D6403" w14:textId="77777777">
      <w:pPr>
        <w:pStyle w:val="paragraph"/>
        <w:spacing w:before="0" w:beforeAutospacing="0" w:after="0" w:afterAutospacing="0"/>
        <w:textAlignment w:val="baseline"/>
      </w:pPr>
    </w:p>
    <w:p w:rsidRPr="003A08B2" w:rsidR="00231C94" w:rsidP="00231C94" w:rsidRDefault="00000000" w14:paraId="22E0D9E7" w14:textId="6B310C4A">
      <w:pPr>
        <w:pStyle w:val="paragraph"/>
        <w:spacing w:before="0" w:beforeAutospacing="0" w:after="0" w:afterAutospacing="0"/>
        <w:textAlignment w:val="baseline"/>
      </w:pPr>
      <w:hyperlink w:tgtFrame="_blank" w:tooltip="Original URL: http://www.kaltura.com/tiny/wig5n. Click or tap if you trust this link." w:history="1" r:id="rId5">
        <w:r w:rsidRPr="003A08B2" w:rsidR="00871C44">
          <w:rPr>
            <w:rStyle w:val="Hyperlink"/>
            <w:rFonts w:eastAsiaTheme="majorEastAsia"/>
            <w:bdr w:val="none" w:color="auto" w:sz="0" w:space="0" w:frame="1"/>
          </w:rPr>
          <w:t>http://www.kaltura.com/tiny/wig5n</w:t>
        </w:r>
      </w:hyperlink>
    </w:p>
    <w:p w:rsidRPr="003A08B2" w:rsidR="00231C94" w:rsidP="00231C94" w:rsidRDefault="00231C94" w14:paraId="090C9F98" w14:textId="77777777">
      <w:pPr>
        <w:pStyle w:val="paragraph"/>
        <w:spacing w:before="0" w:beforeAutospacing="0" w:after="0" w:afterAutospacing="0"/>
        <w:textAlignment w:val="baseline"/>
      </w:pPr>
    </w:p>
    <w:p w:rsidRPr="003A08B2" w:rsidR="00871C44" w:rsidP="00231C94" w:rsidRDefault="00871C44" w14:paraId="03EEFEE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</w:rPr>
      </w:pPr>
      <w:r w:rsidRPr="003A08B2">
        <w:rPr>
          <w:rStyle w:val="normaltextrun"/>
          <w:rFonts w:eastAsiaTheme="majorEastAsia"/>
          <w:color w:val="000000"/>
        </w:rPr>
        <w:t>Then c</w:t>
      </w:r>
      <w:r w:rsidRPr="003A08B2" w:rsidR="00231C94">
        <w:rPr>
          <w:rStyle w:val="normaltextrun"/>
          <w:rFonts w:eastAsiaTheme="majorEastAsia"/>
          <w:color w:val="000000"/>
        </w:rPr>
        <w:t>all on two to three students to answer the</w:t>
      </w:r>
      <w:r w:rsidRPr="003A08B2">
        <w:rPr>
          <w:rStyle w:val="normaltextrun"/>
          <w:rFonts w:eastAsiaTheme="majorEastAsia"/>
          <w:color w:val="000000"/>
        </w:rPr>
        <w:t xml:space="preserve"> following questions:</w:t>
      </w:r>
    </w:p>
    <w:p w:rsidRPr="003A08B2" w:rsidR="00871C44" w:rsidP="00231C94" w:rsidRDefault="00871C44" w14:paraId="26C2CAD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</w:rPr>
      </w:pPr>
    </w:p>
    <w:p w:rsidRPr="003A08B2" w:rsidR="00871C44" w:rsidP="00231C94" w:rsidRDefault="00231C94" w14:paraId="2F716516" w14:textId="2C3FCDB1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</w:rPr>
      </w:pPr>
      <w:r w:rsidRPr="003A08B2">
        <w:rPr>
          <w:rStyle w:val="normaltextrun"/>
          <w:rFonts w:eastAsiaTheme="majorEastAsia"/>
          <w:color w:val="000000"/>
        </w:rPr>
        <w:t xml:space="preserve"> What do you think caused this tragedy? </w:t>
      </w:r>
    </w:p>
    <w:p w:rsidRPr="00092FB7" w:rsidR="00092FB7" w:rsidP="00231C94" w:rsidRDefault="00231C94" w14:paraId="7EA3178C" w14:textId="206F7047">
      <w:pPr>
        <w:pStyle w:val="paragraph"/>
        <w:spacing w:before="0" w:beforeAutospacing="0" w:after="0" w:afterAutospacing="0"/>
        <w:textAlignment w:val="baseline"/>
        <w:rPr>
          <w:rFonts w:eastAsiaTheme="majorEastAsia"/>
          <w:color w:val="000000"/>
        </w:rPr>
      </w:pPr>
      <w:r w:rsidRPr="003A08B2">
        <w:rPr>
          <w:rStyle w:val="normaltextrun"/>
          <w:rFonts w:eastAsiaTheme="majorEastAsia"/>
          <w:color w:val="000000"/>
        </w:rPr>
        <w:t xml:space="preserve"> How could the wife have been saved?</w:t>
      </w:r>
      <w:r w:rsidRPr="003A08B2">
        <w:rPr>
          <w:rStyle w:val="eop"/>
          <w:rFonts w:eastAsiaTheme="majorEastAsia"/>
          <w:color w:val="000000"/>
        </w:rPr>
        <w:t> </w:t>
      </w:r>
    </w:p>
    <w:p w:rsidRPr="003A08B2" w:rsidR="00231C94" w:rsidP="00231C94" w:rsidRDefault="00231C94" w14:paraId="3668B965" w14:textId="77777777">
      <w:pPr>
        <w:pStyle w:val="paragraph"/>
        <w:spacing w:before="0" w:beforeAutospacing="0" w:after="0" w:afterAutospacing="0"/>
        <w:textAlignment w:val="baseline"/>
      </w:pPr>
      <w:r w:rsidRPr="003A08B2">
        <w:rPr>
          <w:rStyle w:val="eop"/>
          <w:rFonts w:eastAsiaTheme="majorEastAsia"/>
        </w:rPr>
        <w:t> </w:t>
      </w:r>
    </w:p>
    <w:p w:rsidRPr="00092FB7" w:rsidR="00092FB7" w:rsidP="00871C44" w:rsidRDefault="00231C94" w14:paraId="39CF8F87" w14:textId="0E42D7A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</w:rPr>
      </w:pPr>
      <w:r w:rsidRPr="00092FB7">
        <w:rPr>
          <w:rStyle w:val="normaltextrun"/>
          <w:rFonts w:eastAsiaTheme="majorEastAsia"/>
          <w:b/>
          <w:bCs/>
        </w:rPr>
        <w:t>05:00 – 1</w:t>
      </w:r>
      <w:r w:rsidRPr="00092FB7" w:rsidR="00871C44">
        <w:rPr>
          <w:rStyle w:val="normaltextrun"/>
          <w:rFonts w:eastAsiaTheme="majorEastAsia"/>
          <w:b/>
          <w:bCs/>
        </w:rPr>
        <w:t>3</w:t>
      </w:r>
      <w:r w:rsidRPr="00092FB7">
        <w:rPr>
          <w:rStyle w:val="normaltextrun"/>
          <w:rFonts w:eastAsiaTheme="majorEastAsia"/>
          <w:b/>
          <w:bCs/>
        </w:rPr>
        <w:t xml:space="preserve">:00 </w:t>
      </w:r>
      <w:r w:rsidRPr="00092FB7" w:rsidR="00092FB7">
        <w:rPr>
          <w:rStyle w:val="normaltextrun"/>
          <w:rFonts w:eastAsiaTheme="majorEastAsia"/>
          <w:b/>
          <w:bCs/>
        </w:rPr>
        <w:t>minutes of class</w:t>
      </w:r>
    </w:p>
    <w:p w:rsidR="00092FB7" w:rsidP="00871C44" w:rsidRDefault="00092FB7" w14:paraId="3036C07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:rsidRPr="003A08B2" w:rsidR="00871C44" w:rsidP="00871C44" w:rsidRDefault="00231C94" w14:paraId="0A05C6FD" w14:textId="6AC20495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  <w:r w:rsidRPr="003A08B2">
        <w:rPr>
          <w:rStyle w:val="normaltextrun"/>
          <w:rFonts w:eastAsiaTheme="majorEastAsia"/>
        </w:rPr>
        <w:t>Play the video lecture on Intercultural Communica</w:t>
      </w:r>
      <w:r w:rsidRPr="003A08B2" w:rsidR="00871C44">
        <w:rPr>
          <w:rStyle w:val="normaltextrun"/>
          <w:rFonts w:eastAsiaTheme="majorEastAsia"/>
        </w:rPr>
        <w:t>ti</w:t>
      </w:r>
      <w:r w:rsidRPr="003A08B2">
        <w:rPr>
          <w:rStyle w:val="normaltextrun"/>
          <w:rFonts w:eastAsiaTheme="majorEastAsia"/>
        </w:rPr>
        <w:t>on in Health Context</w:t>
      </w:r>
      <w:r w:rsidRPr="003A08B2">
        <w:rPr>
          <w:rStyle w:val="eop"/>
          <w:rFonts w:eastAsiaTheme="majorEastAsia"/>
        </w:rPr>
        <w:t> </w:t>
      </w:r>
    </w:p>
    <w:p w:rsidRPr="003A08B2" w:rsidR="00871C44" w:rsidP="00871C44" w:rsidRDefault="00871C44" w14:paraId="7607B6B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Pr="00092FB7" w:rsidR="00231C94" w:rsidP="00092FB7" w:rsidRDefault="00000000" w14:paraId="1601CBE3" w14:textId="51936E33">
      <w:pPr>
        <w:textAlignment w:val="baseline"/>
        <w:rPr>
          <w:rFonts w:ascii="Times New Roman" w:hAnsi="Times New Roman" w:eastAsia="Times New Roman" w:cs="Times New Roman"/>
          <w:color w:val="000000"/>
          <w:kern w:val="0"/>
          <w14:ligatures w14:val="none"/>
        </w:rPr>
      </w:pPr>
      <w:hyperlink w:tgtFrame="_blank" w:tooltip="Original URL: http://www.kaltura.com/tiny/zthi4. Click or tap if you trust this link." w:history="1" r:id="rId6">
        <w:r w:rsidRPr="003A08B2" w:rsidR="00871C44">
          <w:rPr>
            <w:rFonts w:ascii="Times New Roman" w:hAnsi="Times New Roman" w:eastAsia="Times New Roman" w:cs="Times New Roman"/>
            <w:color w:val="0000FF"/>
            <w:kern w:val="0"/>
            <w:u w:val="single"/>
            <w:bdr w:val="none" w:color="auto" w:sz="0" w:space="0" w:frame="1"/>
            <w14:ligatures w14:val="none"/>
          </w:rPr>
          <w:t>http://www.kaltura.com/tiny/zthi4</w:t>
        </w:r>
      </w:hyperlink>
    </w:p>
    <w:p w:rsidRPr="003A08B2" w:rsidR="00231C94" w:rsidP="00231C94" w:rsidRDefault="00231C94" w14:paraId="5DF78AB8" w14:textId="77777777">
      <w:pPr>
        <w:pStyle w:val="paragraph"/>
        <w:spacing w:before="0" w:beforeAutospacing="0" w:after="0" w:afterAutospacing="0"/>
        <w:textAlignment w:val="baseline"/>
      </w:pPr>
      <w:r w:rsidRPr="003A08B2">
        <w:rPr>
          <w:rStyle w:val="eop"/>
          <w:rFonts w:eastAsiaTheme="majorEastAsia"/>
        </w:rPr>
        <w:t> </w:t>
      </w:r>
    </w:p>
    <w:p w:rsidR="00092FB7" w:rsidP="00231C94" w:rsidRDefault="00231C94" w14:paraId="6A277A2F" w14:textId="3C160D1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</w:rPr>
      </w:pPr>
      <w:r w:rsidRPr="003A08B2">
        <w:rPr>
          <w:rStyle w:val="normaltextrun"/>
          <w:rFonts w:eastAsiaTheme="majorEastAsia"/>
          <w:b/>
          <w:bCs/>
        </w:rPr>
        <w:t>1</w:t>
      </w:r>
      <w:r w:rsidRPr="003A08B2" w:rsidR="00871C44">
        <w:rPr>
          <w:rStyle w:val="normaltextrun"/>
          <w:rFonts w:eastAsiaTheme="majorEastAsia"/>
          <w:b/>
          <w:bCs/>
        </w:rPr>
        <w:t>3</w:t>
      </w:r>
      <w:r w:rsidRPr="003A08B2">
        <w:rPr>
          <w:rStyle w:val="normaltextrun"/>
          <w:rFonts w:eastAsiaTheme="majorEastAsia"/>
          <w:b/>
          <w:bCs/>
        </w:rPr>
        <w:t xml:space="preserve">:00-20:00 </w:t>
      </w:r>
      <w:r w:rsidR="00092FB7">
        <w:rPr>
          <w:rStyle w:val="normaltextrun"/>
          <w:rFonts w:eastAsiaTheme="majorEastAsia"/>
          <w:b/>
          <w:bCs/>
        </w:rPr>
        <w:t>Minutes of class</w:t>
      </w:r>
    </w:p>
    <w:p w:rsidR="00092FB7" w:rsidP="00231C94" w:rsidRDefault="00092FB7" w14:paraId="6C5A9DC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</w:rPr>
      </w:pPr>
    </w:p>
    <w:p w:rsidRPr="003A08B2" w:rsidR="00231C94" w:rsidP="00231C94" w:rsidRDefault="00231C94" w14:paraId="7C91AB14" w14:textId="07874B26">
      <w:pPr>
        <w:pStyle w:val="paragraph"/>
        <w:spacing w:before="0" w:beforeAutospacing="0" w:after="0" w:afterAutospacing="0"/>
        <w:textAlignment w:val="baseline"/>
        <w:rPr>
          <w:b/>
          <w:bCs/>
        </w:rPr>
      </w:pPr>
      <w:r w:rsidRPr="003A08B2">
        <w:rPr>
          <w:rStyle w:val="normaltextrun"/>
          <w:rFonts w:eastAsiaTheme="majorEastAsia"/>
          <w:b/>
          <w:bCs/>
        </w:rPr>
        <w:t>In class Activity</w:t>
      </w:r>
      <w:r w:rsidRPr="003A08B2">
        <w:rPr>
          <w:rStyle w:val="eop"/>
          <w:rFonts w:eastAsiaTheme="majorEastAsia"/>
          <w:b/>
          <w:bCs/>
        </w:rPr>
        <w:t> </w:t>
      </w:r>
    </w:p>
    <w:p w:rsidRPr="003A08B2" w:rsidR="00971F57" w:rsidP="00231C94" w:rsidRDefault="00971F57" w14:paraId="4C03F0D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</w:rPr>
      </w:pPr>
    </w:p>
    <w:p w:rsidRPr="003A08B2" w:rsidR="00971F57" w:rsidP="00971F57" w:rsidRDefault="00231C94" w14:paraId="32CB09DA" w14:textId="0D357AA4">
      <w:pPr>
        <w:pStyle w:val="paragraph"/>
        <w:spacing w:before="0" w:beforeAutospacing="0" w:after="0" w:afterAutospacing="0"/>
        <w:textAlignment w:val="baseline"/>
      </w:pPr>
      <w:r w:rsidRPr="003A08B2">
        <w:rPr>
          <w:rStyle w:val="normaltextrun"/>
          <w:rFonts w:eastAsiaTheme="majorEastAsia"/>
        </w:rPr>
        <w:t>Have students</w:t>
      </w:r>
      <w:r w:rsidRPr="003A08B2" w:rsidR="00971F57">
        <w:rPr>
          <w:rStyle w:val="normaltextrun"/>
          <w:rFonts w:eastAsiaTheme="majorEastAsia"/>
        </w:rPr>
        <w:t xml:space="preserve"> be</w:t>
      </w:r>
      <w:r w:rsidRPr="003A08B2">
        <w:rPr>
          <w:rStyle w:val="normaltextrun"/>
          <w:rFonts w:eastAsiaTheme="majorEastAsia"/>
        </w:rPr>
        <w:t xml:space="preserve"> in groups of 4-5 students and have them discuss </w:t>
      </w:r>
      <w:r w:rsidRPr="003A08B2" w:rsidR="00971F57">
        <w:rPr>
          <w:rStyle w:val="normaltextrun"/>
          <w:rFonts w:eastAsiaTheme="majorEastAsia"/>
        </w:rPr>
        <w:t xml:space="preserve">Questions 1, 3 and 5 in the case study </w:t>
      </w:r>
      <w:r w:rsidRPr="00092FB7" w:rsidR="00971F57">
        <w:rPr>
          <w:rStyle w:val="normaltextrun"/>
          <w:rFonts w:eastAsiaTheme="majorEastAsia"/>
          <w:i/>
          <w:iCs/>
        </w:rPr>
        <w:t>Breaking bad news to low-literacy patients</w:t>
      </w:r>
      <w:r w:rsidRPr="003A08B2" w:rsidR="00971F57">
        <w:rPr>
          <w:rStyle w:val="normaltextrun"/>
          <w:rFonts w:eastAsiaTheme="majorEastAsia"/>
        </w:rPr>
        <w:t xml:space="preserve"> by du Pre and Ray (2018). </w:t>
      </w:r>
    </w:p>
    <w:p w:rsidRPr="003A08B2" w:rsidR="00231C94" w:rsidP="00231C94" w:rsidRDefault="00231C94" w14:paraId="1FCF58A7" w14:textId="03706236">
      <w:pPr>
        <w:pStyle w:val="paragraph"/>
        <w:spacing w:before="0" w:beforeAutospacing="0" w:after="0" w:afterAutospacing="0"/>
        <w:textAlignment w:val="baseline"/>
      </w:pPr>
      <w:r w:rsidRPr="003A08B2">
        <w:rPr>
          <w:rStyle w:val="eop"/>
          <w:rFonts w:eastAsiaTheme="majorEastAsia"/>
        </w:rPr>
        <w:t> </w:t>
      </w:r>
    </w:p>
    <w:p w:rsidRPr="003A08B2" w:rsidR="00231C94" w:rsidP="00231C94" w:rsidRDefault="00231C94" w14:paraId="7088C972" w14:textId="77777777">
      <w:pPr>
        <w:pStyle w:val="paragraph"/>
        <w:spacing w:before="0" w:beforeAutospacing="0" w:after="0" w:afterAutospacing="0"/>
        <w:textAlignment w:val="baseline"/>
      </w:pPr>
      <w:r w:rsidRPr="003A08B2">
        <w:rPr>
          <w:rStyle w:val="eop"/>
          <w:rFonts w:eastAsiaTheme="majorEastAsia"/>
        </w:rPr>
        <w:t> </w:t>
      </w:r>
    </w:p>
    <w:p w:rsidRPr="003A08B2" w:rsidR="00231C94" w:rsidRDefault="00231C94" w14:paraId="12F4AA01" w14:textId="77777777">
      <w:pPr>
        <w:rPr>
          <w:rFonts w:ascii="Times New Roman" w:hAnsi="Times New Roman" w:cs="Times New Roman"/>
        </w:rPr>
      </w:pPr>
    </w:p>
    <w:sectPr w:rsidRPr="003A08B2" w:rsidR="00231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j0V/mMOT19uW83" int2:id="tZaBrqwk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07D2"/>
    <w:multiLevelType w:val="hybridMultilevel"/>
    <w:tmpl w:val="9F587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C2F2A"/>
    <w:multiLevelType w:val="multilevel"/>
    <w:tmpl w:val="59BC15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E0B0F"/>
    <w:multiLevelType w:val="hybridMultilevel"/>
    <w:tmpl w:val="9F587B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52647"/>
    <w:multiLevelType w:val="hybridMultilevel"/>
    <w:tmpl w:val="3DAC6592"/>
    <w:lvl w:ilvl="0" w:tplc="00D672DC">
      <w:numFmt w:val="bullet"/>
      <w:lvlText w:val=""/>
      <w:lvlJc w:val="left"/>
      <w:pPr>
        <w:ind w:left="822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FF5C2F24">
      <w:numFmt w:val="bullet"/>
      <w:lvlText w:val="•"/>
      <w:lvlJc w:val="left"/>
      <w:pPr>
        <w:ind w:left="1718" w:hanging="361"/>
      </w:pPr>
      <w:rPr>
        <w:rFonts w:hint="default"/>
        <w:lang w:val="en-US" w:eastAsia="en-US" w:bidi="ar-SA"/>
      </w:rPr>
    </w:lvl>
    <w:lvl w:ilvl="2" w:tplc="E80A7A26">
      <w:numFmt w:val="bullet"/>
      <w:lvlText w:val="•"/>
      <w:lvlJc w:val="left"/>
      <w:pPr>
        <w:ind w:left="2616" w:hanging="361"/>
      </w:pPr>
      <w:rPr>
        <w:rFonts w:hint="default"/>
        <w:lang w:val="en-US" w:eastAsia="en-US" w:bidi="ar-SA"/>
      </w:rPr>
    </w:lvl>
    <w:lvl w:ilvl="3" w:tplc="8DBCDEB0">
      <w:numFmt w:val="bullet"/>
      <w:lvlText w:val="•"/>
      <w:lvlJc w:val="left"/>
      <w:pPr>
        <w:ind w:left="3514" w:hanging="361"/>
      </w:pPr>
      <w:rPr>
        <w:rFonts w:hint="default"/>
        <w:lang w:val="en-US" w:eastAsia="en-US" w:bidi="ar-SA"/>
      </w:rPr>
    </w:lvl>
    <w:lvl w:ilvl="4" w:tplc="BC1AA978"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ar-SA"/>
      </w:rPr>
    </w:lvl>
    <w:lvl w:ilvl="5" w:tplc="D90C1E2C">
      <w:numFmt w:val="bullet"/>
      <w:lvlText w:val="•"/>
      <w:lvlJc w:val="left"/>
      <w:pPr>
        <w:ind w:left="5310" w:hanging="361"/>
      </w:pPr>
      <w:rPr>
        <w:rFonts w:hint="default"/>
        <w:lang w:val="en-US" w:eastAsia="en-US" w:bidi="ar-SA"/>
      </w:rPr>
    </w:lvl>
    <w:lvl w:ilvl="6" w:tplc="DBE44E9A">
      <w:numFmt w:val="bullet"/>
      <w:lvlText w:val="•"/>
      <w:lvlJc w:val="left"/>
      <w:pPr>
        <w:ind w:left="6208" w:hanging="361"/>
      </w:pPr>
      <w:rPr>
        <w:rFonts w:hint="default"/>
        <w:lang w:val="en-US" w:eastAsia="en-US" w:bidi="ar-SA"/>
      </w:rPr>
    </w:lvl>
    <w:lvl w:ilvl="7" w:tplc="C93CBB5A">
      <w:numFmt w:val="bullet"/>
      <w:lvlText w:val="•"/>
      <w:lvlJc w:val="left"/>
      <w:pPr>
        <w:ind w:left="7106" w:hanging="361"/>
      </w:pPr>
      <w:rPr>
        <w:rFonts w:hint="default"/>
        <w:lang w:val="en-US" w:eastAsia="en-US" w:bidi="ar-SA"/>
      </w:rPr>
    </w:lvl>
    <w:lvl w:ilvl="8" w:tplc="269484CC">
      <w:numFmt w:val="bullet"/>
      <w:lvlText w:val="•"/>
      <w:lvlJc w:val="left"/>
      <w:pPr>
        <w:ind w:left="800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69885C9F"/>
    <w:multiLevelType w:val="multilevel"/>
    <w:tmpl w:val="1A28D0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095C77"/>
    <w:multiLevelType w:val="multilevel"/>
    <w:tmpl w:val="0DF00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C042E5"/>
    <w:multiLevelType w:val="hybridMultilevel"/>
    <w:tmpl w:val="C32051C8"/>
    <w:lvl w:ilvl="0" w:tplc="88A83EEE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 w:eastAsiaTheme="majorEastAsi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951317">
    <w:abstractNumId w:val="5"/>
  </w:num>
  <w:num w:numId="2" w16cid:durableId="1802188061">
    <w:abstractNumId w:val="1"/>
  </w:num>
  <w:num w:numId="3" w16cid:durableId="817847257">
    <w:abstractNumId w:val="4"/>
  </w:num>
  <w:num w:numId="4" w16cid:durableId="2142918253">
    <w:abstractNumId w:val="0"/>
  </w:num>
  <w:num w:numId="5" w16cid:durableId="386882499">
    <w:abstractNumId w:val="3"/>
  </w:num>
  <w:num w:numId="6" w16cid:durableId="461659674">
    <w:abstractNumId w:val="6"/>
  </w:num>
  <w:num w:numId="7" w16cid:durableId="1921403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3"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94"/>
    <w:rsid w:val="00092FB7"/>
    <w:rsid w:val="00231C94"/>
    <w:rsid w:val="003A08B2"/>
    <w:rsid w:val="006B550C"/>
    <w:rsid w:val="00871C44"/>
    <w:rsid w:val="00971F57"/>
    <w:rsid w:val="00D4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52150"/>
  <w15:chartTrackingRefBased/>
  <w15:docId w15:val="{7035789C-AF9F-6B4C-995B-8609F07C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1C9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C9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C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C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C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C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C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C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31C9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31C9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31C9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31C9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31C9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31C9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31C9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31C9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31C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C9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31C9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31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C9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31C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231C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C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C9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31C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C94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231C9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231C94"/>
  </w:style>
  <w:style w:type="character" w:styleId="eop" w:customStyle="1">
    <w:name w:val="eop"/>
    <w:basedOn w:val="DefaultParagraphFont"/>
    <w:rsid w:val="00231C94"/>
  </w:style>
  <w:style w:type="character" w:styleId="Hyperlink">
    <w:name w:val="Hyperlink"/>
    <w:basedOn w:val="DefaultParagraphFont"/>
    <w:uiPriority w:val="99"/>
    <w:semiHidden/>
    <w:unhideWhenUsed/>
    <w:rsid w:val="00871C44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6B550C"/>
    <w:pPr>
      <w:widowControl w:val="0"/>
      <w:autoSpaceDE w:val="0"/>
      <w:autoSpaceDN w:val="0"/>
      <w:spacing w:after="0" w:line="240" w:lineRule="auto"/>
    </w:pPr>
    <w:rPr>
      <w:rFonts w:ascii="Bookman Old Style" w:hAnsi="Bookman Old Style" w:eastAsia="Bookman Old Style" w:cs="Bookman Old Style"/>
      <w:kern w:val="0"/>
      <w:sz w:val="20"/>
      <w:szCs w:val="20"/>
      <w:lang w:eastAsia="en-US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6B550C"/>
    <w:rPr>
      <w:rFonts w:ascii="Bookman Old Style" w:hAnsi="Bookman Old Style" w:eastAsia="Bookman Old Style" w:cs="Bookman Old Style"/>
      <w:kern w:val="0"/>
      <w:sz w:val="20"/>
      <w:szCs w:val="20"/>
      <w:lang w:eastAsia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71F5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7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nam12.safelinks.protection.outlook.com/?url=http%3A%2F%2Fwww.kaltura.com%2Ftiny%2Fzthi4&amp;data=05%7C02%7CSXZ002%40SHSU.EDU%7Cc6aaa680803c4795574708dcb0323b21%7Cb153cbd8b39247449b39e3cdb8677f00%7C0%7C0%7C638578977000893490%7CUnknown%7CTWFpbGZsb3d8eyJWIjoiMC4wLjAwMDAiLCJQIjoiV2luMzIiLCJBTiI6Ik1haWwiLCJXVCI6Mn0%3D%7C0%7C%7C%7C&amp;sdata=1YNu8MbRFevbjWkson7d%2Fibqv5AnJfn2b71kXphPpvU%3D&amp;reserved=0" TargetMode="External" Id="rId6" /><Relationship Type="http://schemas.openxmlformats.org/officeDocument/2006/relationships/customXml" Target="../customXml/item3.xml" Id="rId11" /><Relationship Type="http://schemas.openxmlformats.org/officeDocument/2006/relationships/hyperlink" Target="https://nam12.safelinks.protection.outlook.com/?url=http%3A%2F%2Fwww.kaltura.com%2Ftiny%2Fwig5n&amp;data=05%7C02%7CSXZ002%40SHSU.EDU%7Cc6aaa680803c4795574708dcb0323b21%7Cb153cbd8b39247449b39e3cdb8677f00%7C0%7C0%7C638578977000905912%7CUnknown%7CTWFpbGZsb3d8eyJWIjoiMC4wLjAwMDAiLCJQIjoiV2luMzIiLCJBTiI6Ik1haWwiLCJXVCI6Mn0%3D%7C0%7C%7C%7C&amp;sdata=I1Rks5azcmbA7%2FZNw3FkK8Mt0YSVrF9OxA%2FEfgmIgRc%3D&amp;reserved=0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microsoft.com/office/2020/10/relationships/intelligence" Target="intelligence2.xml" Id="R53d247e955b14a4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E44B4B-E423-413A-A676-0B5480574188}"/>
</file>

<file path=customXml/itemProps2.xml><?xml version="1.0" encoding="utf-8"?>
<ds:datastoreItem xmlns:ds="http://schemas.openxmlformats.org/officeDocument/2006/customXml" ds:itemID="{6F24D44E-5290-48A6-A2FD-170F43CDBE6E}"/>
</file>

<file path=customXml/itemProps3.xml><?xml version="1.0" encoding="utf-8"?>
<ds:datastoreItem xmlns:ds="http://schemas.openxmlformats.org/officeDocument/2006/customXml" ds:itemID="{29F7E8B4-B459-4C26-B52E-2BF3335B3C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 Houston State University</dc:creator>
  <keywords/>
  <dc:description/>
  <lastModifiedBy>Zhang, Shuangyue</lastModifiedBy>
  <revision>4</revision>
  <dcterms:created xsi:type="dcterms:W3CDTF">2024-07-30T13:40:00.0000000Z</dcterms:created>
  <dcterms:modified xsi:type="dcterms:W3CDTF">2024-07-30T16:22:54.3460096Z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